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EB" w:rsidRDefault="00014821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8" o:spid="_x0000_s1034" type="#_x0000_t202" style="position:absolute;margin-left:138.35pt;margin-top:39.65pt;width:87.4pt;height:23.9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Text Box 298">
              <w:txbxContent>
                <w:p w:rsidR="004B161D" w:rsidRPr="00993937" w:rsidRDefault="00014821" w:rsidP="00014821">
                  <w:pPr>
                    <w:rPr>
                      <w:rFonts w:ascii="Clear Sans" w:hAnsi="Clear Sans" w:cs="Clear Sans"/>
                      <w:b/>
                      <w:color w:val="0D0D0D"/>
                      <w:sz w:val="28"/>
                      <w:szCs w:val="28"/>
                    </w:rPr>
                  </w:pPr>
                  <w:r w:rsidRPr="00993937">
                    <w:rPr>
                      <w:rFonts w:ascii="Clear Sans" w:hAnsi="Clear Sans" w:cs="Clear Sans"/>
                      <w:b/>
                      <w:color w:val="0D0D0D"/>
                      <w:sz w:val="28"/>
                      <w:szCs w:val="28"/>
                    </w:rPr>
                    <w:t>VISUALY</w:t>
                  </w:r>
                </w:p>
                <w:p w:rsidR="004B161D" w:rsidRPr="00F747DA" w:rsidRDefault="004B161D" w:rsidP="00733EF3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26.75pt;margin-top:48.7pt;width:16.8pt;height:16.8pt;z-index:5;mso-position-horizontal-relative:text;mso-position-vertical-relative:text">
            <v:imagedata r:id="rId4" o:title="1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4.4pt;margin-top:101.55pt;width:125.45pt;height:0;flip:x;z-index:4" o:connectortype="straight" strokecolor="#fbb040"/>
        </w:pict>
      </w:r>
      <w:r>
        <w:rPr>
          <w:noProof/>
        </w:rPr>
        <w:pict>
          <v:shape id="_x0000_s1037" type="#_x0000_t202" style="position:absolute;margin-left:118.35pt;margin-top:92.05pt;width:105.95pt;height:17.7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37">
              <w:txbxContent>
                <w:p w:rsidR="00014821" w:rsidRPr="00014821" w:rsidRDefault="00014821" w:rsidP="00014821">
                  <w:pPr>
                    <w:rPr>
                      <w:rFonts w:ascii="Clear Sans" w:hAnsi="Clear Sans" w:cs="Clear Sans"/>
                      <w:i/>
                      <w:color w:val="0D0D0D"/>
                      <w:sz w:val="14"/>
                      <w:szCs w:val="14"/>
                    </w:rPr>
                  </w:pPr>
                  <w:r>
                    <w:rPr>
                      <w:rFonts w:ascii="Clear Sans" w:hAnsi="Clear Sans" w:cs="Clear Sans"/>
                      <w:i/>
                      <w:color w:val="0D0D0D"/>
                      <w:sz w:val="14"/>
                      <w:szCs w:val="14"/>
                    </w:rPr>
                    <w:t>www.visualy.com</w:t>
                  </w:r>
                </w:p>
                <w:p w:rsidR="00014821" w:rsidRPr="00014821" w:rsidRDefault="00014821" w:rsidP="00014821">
                  <w:pPr>
                    <w:rPr>
                      <w:rFonts w:ascii="Montserrat" w:hAnsi="Montserrat"/>
                      <w:b/>
                      <w:i/>
                      <w:color w:val="7F7F7F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39.25pt;margin-top:56pt;width:87.4pt;height:13.8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36">
              <w:txbxContent>
                <w:p w:rsidR="00014821" w:rsidRPr="00014821" w:rsidRDefault="00014821" w:rsidP="00014821">
                  <w:pPr>
                    <w:rPr>
                      <w:rFonts w:ascii="Clear Sans" w:hAnsi="Clear Sans" w:cs="Clear Sans"/>
                      <w:color w:val="0D0D0D"/>
                      <w:sz w:val="12"/>
                      <w:szCs w:val="12"/>
                    </w:rPr>
                  </w:pPr>
                  <w:r>
                    <w:rPr>
                      <w:rFonts w:ascii="Clear Sans" w:hAnsi="Clear Sans" w:cs="Clear Sans"/>
                      <w:color w:val="0D0D0D"/>
                      <w:sz w:val="12"/>
                      <w:szCs w:val="12"/>
                    </w:rPr>
                    <w:t>EXPANDING PEOPLE</w:t>
                  </w:r>
                </w:p>
                <w:p w:rsidR="00014821" w:rsidRPr="00F747DA" w:rsidRDefault="00014821" w:rsidP="00014821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1C57EB" w:rsidSect="004B161D">
      <w:pgSz w:w="5041" w:h="288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lear Sans">
    <w:panose1 w:val="020B0503030202020304"/>
    <w:charset w:val="00"/>
    <w:family w:val="swiss"/>
    <w:pitch w:val="variable"/>
    <w:sig w:usb0="A00002EF" w:usb1="500078FB" w:usb2="00000008" w:usb3="00000000" w:csb0="0000019F" w:csb1="00000000"/>
  </w:font>
  <w:font w:name="Montserra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8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161D"/>
    <w:rsid w:val="00014821"/>
    <w:rsid w:val="001C57EB"/>
    <w:rsid w:val="004B161D"/>
    <w:rsid w:val="00733EF3"/>
    <w:rsid w:val="007F3CF1"/>
    <w:rsid w:val="0099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ru v:ext="edit" colors="#fbb040"/>
    </o:shapedefaults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1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2017-08-21T01:47:00Z</dcterms:created>
  <dcterms:modified xsi:type="dcterms:W3CDTF">2017-08-21T01:47:00Z</dcterms:modified>
</cp:coreProperties>
</file>